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7569"/>
      </w:tblGrid>
      <w:tr w:rsidR="00811CA6" w:rsidRPr="003D369C" w:rsidTr="00A153FD">
        <w:trPr>
          <w:trHeight w:val="663"/>
        </w:trPr>
        <w:tc>
          <w:tcPr>
            <w:tcW w:w="9345" w:type="dxa"/>
            <w:gridSpan w:val="2"/>
          </w:tcPr>
          <w:p w:rsidR="00811CA6" w:rsidRPr="003D369C" w:rsidRDefault="00811CA6" w:rsidP="002E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 w:rsidR="002E15D7" w:rsidRPr="003D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7A6" w:rsidRPr="003D369C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  <w:p w:rsidR="004B04F7" w:rsidRPr="003D369C" w:rsidRDefault="004B04F7" w:rsidP="002E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  <w:r w:rsidR="003D369C" w:rsidRPr="003D36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4B26" w:rsidRPr="00514B2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3D369C" w:rsidRPr="003D36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2503" w:rsidRPr="003D369C" w:rsidTr="001B2503">
        <w:trPr>
          <w:trHeight w:val="663"/>
        </w:trPr>
        <w:tc>
          <w:tcPr>
            <w:tcW w:w="1776" w:type="dxa"/>
          </w:tcPr>
          <w:p w:rsidR="001B2503" w:rsidRPr="003D369C" w:rsidRDefault="001B2503" w:rsidP="004B0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4B04F7" w:rsidRPr="003D369C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7569" w:type="dxa"/>
          </w:tcPr>
          <w:p w:rsidR="001B2503" w:rsidRPr="003D369C" w:rsidRDefault="004B04F7" w:rsidP="00FB4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образование</w:t>
            </w:r>
          </w:p>
        </w:tc>
      </w:tr>
      <w:tr w:rsidR="001B2503" w:rsidRPr="003D369C" w:rsidTr="001B2503">
        <w:trPr>
          <w:trHeight w:val="699"/>
        </w:trPr>
        <w:tc>
          <w:tcPr>
            <w:tcW w:w="1776" w:type="dxa"/>
          </w:tcPr>
          <w:p w:rsidR="001B2503" w:rsidRPr="003D369C" w:rsidRDefault="001B2503" w:rsidP="005B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D369C" w:rsidRPr="003D36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наиболее интересные и востребованные дисциплины</w:t>
            </w:r>
            <w:r w:rsidR="003D369C" w:rsidRPr="003D36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специфику направления подготовки</w:t>
            </w:r>
          </w:p>
        </w:tc>
        <w:tc>
          <w:tcPr>
            <w:tcW w:w="7569" w:type="dxa"/>
          </w:tcPr>
          <w:p w:rsidR="00514B26" w:rsidRDefault="001B2503" w:rsidP="003D3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РГППУ изучают </w:t>
            </w:r>
            <w:r w:rsidR="00C93177" w:rsidRPr="003D369C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r w:rsidR="002E15D7"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B2503" w:rsidRPr="003D369C" w:rsidRDefault="00514B26" w:rsidP="00ED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Анализ музыкальных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История зарубежной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История отечественной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Музыкально-инструментальное исполнительство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 xml:space="preserve">Хоровое </w:t>
            </w:r>
            <w:proofErr w:type="spellStart"/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Вокальное исполнительство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Хоровое пение и практическая работа с хором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Теория музыкального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История музыкального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Музыкальная психология и психология музыкального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Методика музыкального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Основы звукорежиссуры и студийной звукозаписи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Основы композиции и компьютерной аранжировки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Детский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Режиссура театрализованных представлений и праздников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 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14B26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  <w:proofErr w:type="gramEnd"/>
            <w:r w:rsidRPr="00514B26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художественном образовании и искусстве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2503" w:rsidRPr="003D369C" w:rsidTr="001B2503">
        <w:trPr>
          <w:trHeight w:val="663"/>
        </w:trPr>
        <w:tc>
          <w:tcPr>
            <w:tcW w:w="1776" w:type="dxa"/>
          </w:tcPr>
          <w:p w:rsidR="001B2503" w:rsidRPr="003D369C" w:rsidRDefault="001B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3D369C" w:rsidRDefault="001B2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и навыки выпускника</w:t>
            </w:r>
          </w:p>
        </w:tc>
      </w:tr>
      <w:tr w:rsidR="001B2503" w:rsidRPr="003D369C" w:rsidTr="001B2503">
        <w:trPr>
          <w:trHeight w:val="699"/>
        </w:trPr>
        <w:tc>
          <w:tcPr>
            <w:tcW w:w="1776" w:type="dxa"/>
          </w:tcPr>
          <w:p w:rsidR="001B2503" w:rsidRPr="003D369C" w:rsidRDefault="001B2503" w:rsidP="003D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какими уникальными навыками будет обладать выпускник по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окончании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7569" w:type="dxa"/>
          </w:tcPr>
          <w:p w:rsidR="001B2503" w:rsidRPr="003D369C" w:rsidRDefault="00ED1054" w:rsidP="00ED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54">
              <w:rPr>
                <w:rFonts w:ascii="Times New Roman" w:hAnsi="Times New Roman" w:cs="Times New Roman"/>
                <w:sz w:val="24"/>
                <w:szCs w:val="24"/>
              </w:rPr>
              <w:t>Выпускник умеет управлять образовательным процессом, разрабатывать учебные программы и курсы, создавать и аранжировать музыкальные композиции, владеет навыками вокального и инструментального исполнительства и компьютерной обработки звука, способен преподавать в колледжах, школах, детских садах, дополнительном художественном образовании, образовательных центрах, организовывать музыкальную и музыкально-театральную деятельность обучающихся, разрабатывать индивидуальные программы обучения. Обучающиеся оттачивают свои навыки на оборудовании технопарка универсальных педагогических компетенций и побеждают в чемпионатах профессионального мастерства</w:t>
            </w:r>
          </w:p>
        </w:tc>
      </w:tr>
      <w:tr w:rsidR="001B2503" w:rsidRPr="003D369C" w:rsidTr="001B2503">
        <w:trPr>
          <w:trHeight w:val="663"/>
        </w:trPr>
        <w:tc>
          <w:tcPr>
            <w:tcW w:w="1776" w:type="dxa"/>
          </w:tcPr>
          <w:p w:rsidR="001B2503" w:rsidRPr="003D369C" w:rsidRDefault="001B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3D369C" w:rsidRDefault="001B2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Трудоустройство и карьерные перспективы</w:t>
            </w:r>
          </w:p>
        </w:tc>
      </w:tr>
      <w:tr w:rsidR="001B2503" w:rsidRPr="003D369C" w:rsidTr="001B2503">
        <w:trPr>
          <w:trHeight w:val="699"/>
        </w:trPr>
        <w:tc>
          <w:tcPr>
            <w:tcW w:w="1776" w:type="dxa"/>
          </w:tcPr>
          <w:p w:rsidR="001B2503" w:rsidRPr="003D369C" w:rsidRDefault="001B2503" w:rsidP="003D3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</w:t>
            </w:r>
            <w:r w:rsidR="003D369C"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 и разнообразие карьерных</w:t>
            </w:r>
          </w:p>
          <w:p w:rsidR="001B2503" w:rsidRPr="003D369C" w:rsidRDefault="001B2503" w:rsidP="003D3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9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возможностей трудоустройства </w:t>
            </w:r>
          </w:p>
        </w:tc>
        <w:tc>
          <w:tcPr>
            <w:tcW w:w="7569" w:type="dxa"/>
          </w:tcPr>
          <w:p w:rsidR="004158EB" w:rsidRPr="003D369C" w:rsidRDefault="00ED1054" w:rsidP="00ED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054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работают в образовательных центрах, колледжах, школах, детских садах, организациях дополнительного художественного образования и культуры на должностях преподавателя музыки, музыкального руководителя, руководителя </w:t>
            </w:r>
            <w:bookmarkStart w:id="0" w:name="_GoBack"/>
            <w:bookmarkEnd w:id="0"/>
            <w:r w:rsidRPr="00ED1054">
              <w:rPr>
                <w:rFonts w:ascii="Times New Roman" w:hAnsi="Times New Roman" w:cs="Times New Roman"/>
                <w:sz w:val="24"/>
                <w:szCs w:val="24"/>
              </w:rPr>
              <w:t>творческого коллектива, звукорежиссера, разрабатывают педагогические технологии, проводят научные исследования, организуют творческие конкурсы. Бакалавры подготовлены к профессиональной деятельности с применением дистанционных образовательных технологий. Сегодня выпускники данного направления подготовки проходят практику в детских садах, школах, вузах, в дополнительном художественном образовании</w:t>
            </w:r>
          </w:p>
        </w:tc>
      </w:tr>
    </w:tbl>
    <w:p w:rsidR="00F50648" w:rsidRPr="003D369C" w:rsidRDefault="00F50648" w:rsidP="003D36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0648" w:rsidRPr="003D3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8661E"/>
    <w:multiLevelType w:val="hybridMultilevel"/>
    <w:tmpl w:val="1C46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52"/>
    <w:rsid w:val="000617DA"/>
    <w:rsid w:val="000B3E9D"/>
    <w:rsid w:val="001B132E"/>
    <w:rsid w:val="001B2503"/>
    <w:rsid w:val="001C07A6"/>
    <w:rsid w:val="00230136"/>
    <w:rsid w:val="002B3865"/>
    <w:rsid w:val="002E15D7"/>
    <w:rsid w:val="003905E1"/>
    <w:rsid w:val="003D369C"/>
    <w:rsid w:val="003F3985"/>
    <w:rsid w:val="00403059"/>
    <w:rsid w:val="00407A97"/>
    <w:rsid w:val="004158EB"/>
    <w:rsid w:val="00487967"/>
    <w:rsid w:val="004A2407"/>
    <w:rsid w:val="004B04F7"/>
    <w:rsid w:val="00514B26"/>
    <w:rsid w:val="00595795"/>
    <w:rsid w:val="005B7E6E"/>
    <w:rsid w:val="00754D66"/>
    <w:rsid w:val="00811CA6"/>
    <w:rsid w:val="00826593"/>
    <w:rsid w:val="009975AD"/>
    <w:rsid w:val="00A82D69"/>
    <w:rsid w:val="00AB4652"/>
    <w:rsid w:val="00C93177"/>
    <w:rsid w:val="00D342A0"/>
    <w:rsid w:val="00ED1054"/>
    <w:rsid w:val="00F50648"/>
    <w:rsid w:val="00F733E2"/>
    <w:rsid w:val="00F876DD"/>
    <w:rsid w:val="00FB47F5"/>
    <w:rsid w:val="00F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7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Койнов Павел Сергеевич</dc:creator>
  <cp:lastModifiedBy>Image&amp;Matros ®</cp:lastModifiedBy>
  <cp:revision>5</cp:revision>
  <cp:lastPrinted>2024-02-07T05:18:00Z</cp:lastPrinted>
  <dcterms:created xsi:type="dcterms:W3CDTF">2025-01-19T09:46:00Z</dcterms:created>
  <dcterms:modified xsi:type="dcterms:W3CDTF">2025-01-19T10:28:00Z</dcterms:modified>
</cp:coreProperties>
</file>